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213" w:rsidRPr="001471D4" w:rsidRDefault="00E84213" w:rsidP="001471D4">
      <w:pPr>
        <w:ind w:left="-284"/>
        <w:jc w:val="right"/>
        <w:rPr>
          <w:b/>
          <w:sz w:val="28"/>
          <w:szCs w:val="24"/>
        </w:rPr>
      </w:pPr>
    </w:p>
    <w:p w:rsidR="007C539D" w:rsidRDefault="007C539D" w:rsidP="007C539D">
      <w:pPr>
        <w:keepNext/>
        <w:suppressAutoHyphens/>
        <w:jc w:val="center"/>
        <w:outlineLvl w:val="3"/>
        <w:rPr>
          <w:bCs/>
          <w:sz w:val="28"/>
          <w:szCs w:val="28"/>
        </w:rPr>
      </w:pPr>
      <w:r>
        <w:rPr>
          <w:b/>
          <w:bCs/>
          <w:sz w:val="28"/>
          <w:szCs w:val="28"/>
          <w:lang w:eastAsia="ar-SA"/>
        </w:rPr>
        <w:t>СОВЕТ</w:t>
      </w:r>
    </w:p>
    <w:p w:rsidR="007C539D" w:rsidRDefault="007C539D" w:rsidP="007C539D">
      <w:pPr>
        <w:keepNext/>
        <w:suppressAutoHyphens/>
        <w:jc w:val="center"/>
        <w:outlineLvl w:val="3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ДЕРБЕНТСКОГО СЕЛЬСКОГО ПОСЕЛЕНИЯ</w:t>
      </w:r>
    </w:p>
    <w:p w:rsidR="007C539D" w:rsidRDefault="007C539D" w:rsidP="007C539D">
      <w:pPr>
        <w:pBdr>
          <w:bottom w:val="single" w:sz="12" w:space="1" w:color="auto"/>
        </w:pBd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ТИМАШЕВСКОГО РАЙОНА</w:t>
      </w:r>
    </w:p>
    <w:p w:rsidR="007C539D" w:rsidRDefault="007C539D" w:rsidP="007C539D">
      <w:pPr>
        <w:pBdr>
          <w:bottom w:val="single" w:sz="12" w:space="1" w:color="auto"/>
        </w:pBd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СЕССИЯ от </w:t>
      </w:r>
      <w:r>
        <w:rPr>
          <w:b/>
          <w:sz w:val="28"/>
          <w:szCs w:val="28"/>
          <w:u w:val="single"/>
          <w:lang w:eastAsia="ar-SA"/>
        </w:rPr>
        <w:t>04.02.2021</w:t>
      </w:r>
      <w:r>
        <w:rPr>
          <w:b/>
          <w:sz w:val="28"/>
          <w:szCs w:val="28"/>
          <w:lang w:eastAsia="ar-SA"/>
        </w:rPr>
        <w:t xml:space="preserve">    № </w:t>
      </w:r>
      <w:r>
        <w:rPr>
          <w:b/>
          <w:sz w:val="28"/>
          <w:szCs w:val="28"/>
          <w:u w:val="single"/>
          <w:lang w:eastAsia="ar-SA"/>
        </w:rPr>
        <w:t>23</w:t>
      </w:r>
    </w:p>
    <w:p w:rsidR="007C539D" w:rsidRDefault="007C539D" w:rsidP="007C539D">
      <w:pPr>
        <w:pBdr>
          <w:bottom w:val="single" w:sz="12" w:space="1" w:color="auto"/>
        </w:pBdr>
        <w:suppressAutoHyphens/>
        <w:jc w:val="center"/>
        <w:rPr>
          <w:b/>
          <w:sz w:val="28"/>
          <w:szCs w:val="28"/>
          <w:lang w:eastAsia="ar-SA"/>
        </w:rPr>
      </w:pPr>
    </w:p>
    <w:p w:rsidR="007C539D" w:rsidRDefault="007C539D" w:rsidP="007C539D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</w:p>
    <w:p w:rsidR="007C539D" w:rsidRDefault="007C539D" w:rsidP="007C539D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РЕШЕНИЕ</w:t>
      </w:r>
    </w:p>
    <w:p w:rsidR="007C539D" w:rsidRDefault="007C539D" w:rsidP="007C539D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от </w:t>
      </w:r>
      <w:r>
        <w:rPr>
          <w:b/>
          <w:sz w:val="28"/>
          <w:szCs w:val="28"/>
          <w:u w:val="single"/>
          <w:lang w:eastAsia="ar-SA"/>
        </w:rPr>
        <w:t>04.02.2021</w:t>
      </w:r>
      <w:bookmarkStart w:id="0" w:name="_GoBack"/>
      <w:bookmarkEnd w:id="0"/>
      <w:r>
        <w:rPr>
          <w:b/>
          <w:sz w:val="28"/>
          <w:szCs w:val="28"/>
          <w:u w:val="single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 xml:space="preserve">                                                                                                № </w:t>
      </w:r>
      <w:r>
        <w:rPr>
          <w:b/>
          <w:sz w:val="28"/>
          <w:szCs w:val="28"/>
          <w:u w:val="single"/>
          <w:lang w:eastAsia="ar-SA"/>
        </w:rPr>
        <w:t>64</w:t>
      </w:r>
    </w:p>
    <w:p w:rsidR="007C539D" w:rsidRDefault="007C539D" w:rsidP="007C539D">
      <w:pPr>
        <w:ind w:left="1134" w:right="566"/>
        <w:jc w:val="center"/>
        <w:rPr>
          <w:b/>
          <w:sz w:val="28"/>
        </w:rPr>
      </w:pPr>
    </w:p>
    <w:p w:rsidR="007C539D" w:rsidRDefault="007C539D" w:rsidP="007C539D">
      <w:pPr>
        <w:jc w:val="center"/>
        <w:rPr>
          <w:b/>
          <w:sz w:val="28"/>
          <w:szCs w:val="28"/>
        </w:rPr>
      </w:pPr>
    </w:p>
    <w:p w:rsidR="00AC4B76" w:rsidRDefault="00AC4B76" w:rsidP="00376F09">
      <w:pPr>
        <w:jc w:val="center"/>
        <w:rPr>
          <w:b/>
          <w:sz w:val="28"/>
          <w:szCs w:val="28"/>
        </w:rPr>
      </w:pPr>
    </w:p>
    <w:p w:rsidR="00340570" w:rsidRDefault="00340570" w:rsidP="003405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Дербентского сельского </w:t>
      </w:r>
    </w:p>
    <w:p w:rsidR="00340570" w:rsidRDefault="00340570" w:rsidP="003405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Тимашевского района от </w:t>
      </w:r>
      <w:r w:rsidR="00BB6546">
        <w:rPr>
          <w:b/>
          <w:sz w:val="28"/>
          <w:szCs w:val="28"/>
        </w:rPr>
        <w:t>2</w:t>
      </w:r>
      <w:r w:rsidR="001471D4">
        <w:rPr>
          <w:b/>
          <w:sz w:val="28"/>
          <w:szCs w:val="28"/>
        </w:rPr>
        <w:t>1 декабря 2020</w:t>
      </w:r>
      <w:r>
        <w:rPr>
          <w:b/>
          <w:sz w:val="28"/>
          <w:szCs w:val="28"/>
        </w:rPr>
        <w:t xml:space="preserve"> г. № </w:t>
      </w:r>
      <w:r w:rsidR="001471D4">
        <w:rPr>
          <w:b/>
          <w:sz w:val="28"/>
          <w:szCs w:val="28"/>
        </w:rPr>
        <w:t>56</w:t>
      </w:r>
    </w:p>
    <w:p w:rsidR="00340570" w:rsidRDefault="00340570" w:rsidP="003405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 бюджете Дербентского </w:t>
      </w:r>
      <w:r w:rsidRPr="00454576">
        <w:rPr>
          <w:b/>
          <w:sz w:val="28"/>
          <w:szCs w:val="28"/>
        </w:rPr>
        <w:t xml:space="preserve">сельского </w:t>
      </w:r>
      <w:r>
        <w:rPr>
          <w:b/>
          <w:sz w:val="28"/>
          <w:szCs w:val="28"/>
        </w:rPr>
        <w:t>по</w:t>
      </w:r>
      <w:r w:rsidRPr="00454576">
        <w:rPr>
          <w:b/>
          <w:sz w:val="28"/>
          <w:szCs w:val="28"/>
        </w:rPr>
        <w:t>селения</w:t>
      </w:r>
      <w:r>
        <w:rPr>
          <w:b/>
          <w:sz w:val="28"/>
          <w:szCs w:val="28"/>
        </w:rPr>
        <w:t xml:space="preserve"> </w:t>
      </w:r>
    </w:p>
    <w:p w:rsidR="00340570" w:rsidRDefault="00340570" w:rsidP="00340570">
      <w:pPr>
        <w:jc w:val="center"/>
        <w:rPr>
          <w:b/>
          <w:sz w:val="28"/>
          <w:szCs w:val="28"/>
        </w:rPr>
      </w:pPr>
      <w:r w:rsidRPr="00454576">
        <w:rPr>
          <w:b/>
          <w:sz w:val="28"/>
          <w:szCs w:val="28"/>
        </w:rPr>
        <w:t>Тимашевского района</w:t>
      </w:r>
      <w:r>
        <w:rPr>
          <w:b/>
          <w:sz w:val="28"/>
          <w:szCs w:val="28"/>
        </w:rPr>
        <w:t xml:space="preserve"> на 20</w:t>
      </w:r>
      <w:r w:rsidR="00BB6546">
        <w:rPr>
          <w:b/>
          <w:sz w:val="28"/>
          <w:szCs w:val="28"/>
        </w:rPr>
        <w:t>2</w:t>
      </w:r>
      <w:r w:rsidR="001471D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год»</w:t>
      </w:r>
    </w:p>
    <w:p w:rsidR="00340570" w:rsidRDefault="00340570" w:rsidP="00340570">
      <w:pPr>
        <w:jc w:val="center"/>
        <w:rPr>
          <w:b/>
          <w:sz w:val="28"/>
          <w:szCs w:val="28"/>
        </w:rPr>
      </w:pPr>
    </w:p>
    <w:p w:rsidR="00340570" w:rsidRPr="00EC1AE5" w:rsidRDefault="00340570" w:rsidP="00340570">
      <w:pPr>
        <w:jc w:val="center"/>
        <w:rPr>
          <w:sz w:val="28"/>
          <w:szCs w:val="28"/>
        </w:rPr>
      </w:pPr>
    </w:p>
    <w:p w:rsidR="00340570" w:rsidRPr="002E7831" w:rsidRDefault="00340570" w:rsidP="000C602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статьями</w:t>
      </w:r>
      <w:r w:rsidRPr="002E7831">
        <w:rPr>
          <w:sz w:val="28"/>
          <w:szCs w:val="28"/>
        </w:rPr>
        <w:t xml:space="preserve"> 9</w:t>
      </w:r>
      <w:r>
        <w:rPr>
          <w:sz w:val="28"/>
          <w:szCs w:val="28"/>
        </w:rPr>
        <w:t>, 11</w:t>
      </w:r>
      <w:r w:rsidRPr="002E7831">
        <w:rPr>
          <w:sz w:val="28"/>
          <w:szCs w:val="28"/>
        </w:rPr>
        <w:t xml:space="preserve"> Бюджетного кодекса Российской Федераци</w:t>
      </w:r>
      <w:r>
        <w:rPr>
          <w:sz w:val="28"/>
          <w:szCs w:val="28"/>
        </w:rPr>
        <w:t>и, статьей 35</w:t>
      </w:r>
      <w:r w:rsidRPr="002E7831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 xml:space="preserve">Дербентского сельского поселения Тимашевского </w:t>
      </w:r>
      <w:r w:rsidRPr="002E783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2E7831">
        <w:rPr>
          <w:sz w:val="28"/>
          <w:szCs w:val="28"/>
        </w:rPr>
        <w:t xml:space="preserve">, </w:t>
      </w:r>
      <w:r>
        <w:rPr>
          <w:sz w:val="28"/>
          <w:szCs w:val="28"/>
        </w:rPr>
        <w:t>решением Совета Дербентского сельского поселения Тимашевского района от 30 октября 2013 г</w:t>
      </w:r>
      <w:r w:rsidR="00077A8E">
        <w:rPr>
          <w:sz w:val="28"/>
          <w:szCs w:val="28"/>
        </w:rPr>
        <w:t>.</w:t>
      </w:r>
      <w:r>
        <w:rPr>
          <w:sz w:val="28"/>
          <w:szCs w:val="28"/>
        </w:rPr>
        <w:t xml:space="preserve"> № 183 «Об утверждении Положения о бюджетном процессе в Дербентском сельском поселении Тимашевского района»,</w:t>
      </w:r>
      <w:r w:rsidR="001471D4">
        <w:rPr>
          <w:sz w:val="28"/>
          <w:szCs w:val="28"/>
        </w:rPr>
        <w:t xml:space="preserve"> </w:t>
      </w:r>
      <w:r w:rsidRPr="002E7831">
        <w:rPr>
          <w:sz w:val="28"/>
          <w:szCs w:val="28"/>
        </w:rPr>
        <w:t xml:space="preserve">Совет </w:t>
      </w:r>
      <w:r>
        <w:rPr>
          <w:sz w:val="28"/>
          <w:szCs w:val="28"/>
        </w:rPr>
        <w:t xml:space="preserve">Дербентского сельского поселения </w:t>
      </w:r>
      <w:r w:rsidRPr="002E7831">
        <w:rPr>
          <w:sz w:val="28"/>
          <w:szCs w:val="28"/>
        </w:rPr>
        <w:t>Тимашев</w:t>
      </w:r>
      <w:r>
        <w:rPr>
          <w:sz w:val="28"/>
          <w:szCs w:val="28"/>
        </w:rPr>
        <w:t>ского</w:t>
      </w:r>
      <w:r w:rsidRPr="002E783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2E7831">
        <w:rPr>
          <w:sz w:val="28"/>
          <w:szCs w:val="28"/>
        </w:rPr>
        <w:t xml:space="preserve">  р е ш и л:</w:t>
      </w:r>
    </w:p>
    <w:p w:rsidR="00340570" w:rsidRPr="00DE5AA0" w:rsidRDefault="00340570" w:rsidP="000C602D">
      <w:pPr>
        <w:widowControl w:val="0"/>
        <w:ind w:firstLine="708"/>
        <w:jc w:val="both"/>
        <w:rPr>
          <w:bCs/>
          <w:sz w:val="28"/>
          <w:szCs w:val="28"/>
        </w:rPr>
      </w:pPr>
      <w:r w:rsidRPr="002E7831">
        <w:rPr>
          <w:sz w:val="28"/>
          <w:szCs w:val="28"/>
        </w:rPr>
        <w:t xml:space="preserve">1. Внести в решение Совета </w:t>
      </w:r>
      <w:r>
        <w:rPr>
          <w:sz w:val="28"/>
          <w:szCs w:val="28"/>
        </w:rPr>
        <w:t xml:space="preserve">Дербентского сельского поселения Тимашевского района от </w:t>
      </w:r>
      <w:r w:rsidR="005A4222">
        <w:rPr>
          <w:sz w:val="28"/>
          <w:szCs w:val="28"/>
        </w:rPr>
        <w:t>2</w:t>
      </w:r>
      <w:r w:rsidR="001471D4">
        <w:rPr>
          <w:sz w:val="28"/>
          <w:szCs w:val="28"/>
        </w:rPr>
        <w:t>1 декабря 2020</w:t>
      </w:r>
      <w:r w:rsidRPr="002E7831">
        <w:rPr>
          <w:sz w:val="28"/>
          <w:szCs w:val="28"/>
        </w:rPr>
        <w:t xml:space="preserve"> г</w:t>
      </w:r>
      <w:r w:rsidR="00077A8E">
        <w:rPr>
          <w:sz w:val="28"/>
          <w:szCs w:val="28"/>
        </w:rPr>
        <w:t>.</w:t>
      </w:r>
      <w:r w:rsidRPr="002E7831">
        <w:rPr>
          <w:sz w:val="28"/>
          <w:szCs w:val="28"/>
        </w:rPr>
        <w:t xml:space="preserve"> № </w:t>
      </w:r>
      <w:r w:rsidR="001471D4">
        <w:rPr>
          <w:sz w:val="28"/>
          <w:szCs w:val="28"/>
        </w:rPr>
        <w:t>56</w:t>
      </w:r>
      <w:r w:rsidRPr="002E7831">
        <w:rPr>
          <w:sz w:val="28"/>
          <w:szCs w:val="28"/>
        </w:rPr>
        <w:t xml:space="preserve"> «</w:t>
      </w:r>
      <w:r w:rsidRPr="00F85020">
        <w:rPr>
          <w:bCs/>
          <w:sz w:val="28"/>
          <w:szCs w:val="28"/>
        </w:rPr>
        <w:t>О бюджете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Дербентского сельского поселения Тимашевского района </w:t>
      </w:r>
      <w:r w:rsidRPr="00F85020">
        <w:rPr>
          <w:sz w:val="28"/>
          <w:szCs w:val="28"/>
        </w:rPr>
        <w:t>на 20</w:t>
      </w:r>
      <w:r w:rsidR="005A4222">
        <w:rPr>
          <w:sz w:val="28"/>
          <w:szCs w:val="28"/>
        </w:rPr>
        <w:t>2</w:t>
      </w:r>
      <w:r w:rsidR="001471D4">
        <w:rPr>
          <w:sz w:val="28"/>
          <w:szCs w:val="28"/>
        </w:rPr>
        <w:t>1</w:t>
      </w:r>
      <w:r w:rsidR="00077A8E">
        <w:rPr>
          <w:sz w:val="28"/>
          <w:szCs w:val="28"/>
        </w:rPr>
        <w:t xml:space="preserve"> </w:t>
      </w:r>
      <w:r w:rsidRPr="00F85020">
        <w:rPr>
          <w:sz w:val="28"/>
          <w:szCs w:val="28"/>
        </w:rPr>
        <w:t>год</w:t>
      </w:r>
      <w:r>
        <w:rPr>
          <w:sz w:val="28"/>
          <w:szCs w:val="28"/>
        </w:rPr>
        <w:t xml:space="preserve">» </w:t>
      </w:r>
      <w:r w:rsidRPr="002E7831">
        <w:rPr>
          <w:sz w:val="28"/>
          <w:szCs w:val="28"/>
        </w:rPr>
        <w:t>следующие изменения:</w:t>
      </w:r>
    </w:p>
    <w:p w:rsidR="00FB3594" w:rsidRDefault="00FB3594" w:rsidP="000C602D">
      <w:pPr>
        <w:widowControl w:val="0"/>
        <w:tabs>
          <w:tab w:val="left" w:pos="567"/>
        </w:tabs>
        <w:ind w:firstLine="708"/>
        <w:jc w:val="both"/>
        <w:rPr>
          <w:sz w:val="28"/>
          <w:szCs w:val="28"/>
        </w:rPr>
      </w:pPr>
      <w:r w:rsidRPr="00936B24">
        <w:rPr>
          <w:sz w:val="28"/>
          <w:szCs w:val="28"/>
        </w:rPr>
        <w:t>1.1. Подпункт 1</w:t>
      </w:r>
      <w:r>
        <w:rPr>
          <w:sz w:val="28"/>
          <w:szCs w:val="28"/>
        </w:rPr>
        <w:t>6</w:t>
      </w:r>
      <w:r w:rsidRPr="00936B24">
        <w:rPr>
          <w:sz w:val="28"/>
          <w:szCs w:val="28"/>
        </w:rPr>
        <w:t xml:space="preserve"> пункта 1 изложить в новой редакции:</w:t>
      </w:r>
    </w:p>
    <w:p w:rsidR="00FB3594" w:rsidRPr="00A21F22" w:rsidRDefault="00FB3594" w:rsidP="00FB3594">
      <w:pPr>
        <w:pStyle w:val="ac"/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21F22">
        <w:rPr>
          <w:rFonts w:ascii="Times New Roman" w:hAnsi="Times New Roman"/>
          <w:sz w:val="28"/>
          <w:szCs w:val="28"/>
        </w:rPr>
        <w:t>16. Утвердить объем бюджетных ассигнований дорожного фонда Дербентского сельского поселения Тимашевского района на 2021 год в сумме 76</w:t>
      </w:r>
      <w:r>
        <w:rPr>
          <w:rFonts w:ascii="Times New Roman" w:hAnsi="Times New Roman"/>
          <w:sz w:val="28"/>
          <w:szCs w:val="28"/>
        </w:rPr>
        <w:t>8</w:t>
      </w:r>
      <w:r w:rsidRPr="00A21F22">
        <w:rPr>
          <w:rFonts w:ascii="Times New Roman" w:hAnsi="Times New Roman"/>
          <w:sz w:val="28"/>
          <w:szCs w:val="28"/>
        </w:rPr>
        <w:t>7,3 тыс.рублей.</w:t>
      </w:r>
      <w:r>
        <w:rPr>
          <w:rFonts w:ascii="Times New Roman" w:hAnsi="Times New Roman"/>
          <w:sz w:val="28"/>
          <w:szCs w:val="28"/>
        </w:rPr>
        <w:t>»</w:t>
      </w:r>
    </w:p>
    <w:p w:rsidR="00FB3594" w:rsidRDefault="00FB3594" w:rsidP="00FB3594">
      <w:pPr>
        <w:widowControl w:val="0"/>
        <w:tabs>
          <w:tab w:val="left" w:pos="567"/>
        </w:tabs>
        <w:ind w:firstLine="708"/>
        <w:jc w:val="both"/>
        <w:rPr>
          <w:sz w:val="28"/>
          <w:szCs w:val="28"/>
        </w:rPr>
      </w:pPr>
      <w:r w:rsidRPr="00574990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574990">
        <w:rPr>
          <w:sz w:val="28"/>
          <w:szCs w:val="28"/>
        </w:rPr>
        <w:t xml:space="preserve">. Изложить приложения </w:t>
      </w:r>
      <w:r>
        <w:rPr>
          <w:sz w:val="28"/>
          <w:szCs w:val="28"/>
        </w:rPr>
        <w:t xml:space="preserve"> </w:t>
      </w:r>
      <w:r w:rsidRPr="00574990">
        <w:rPr>
          <w:sz w:val="28"/>
          <w:szCs w:val="28"/>
        </w:rPr>
        <w:t>№</w:t>
      </w:r>
      <w:r>
        <w:rPr>
          <w:sz w:val="28"/>
          <w:szCs w:val="28"/>
        </w:rPr>
        <w:t>1</w:t>
      </w:r>
      <w:r w:rsidRPr="00AF09D5">
        <w:rPr>
          <w:sz w:val="28"/>
          <w:szCs w:val="28"/>
        </w:rPr>
        <w:t>,</w:t>
      </w:r>
      <w:r w:rsidRPr="00574990">
        <w:rPr>
          <w:sz w:val="28"/>
          <w:szCs w:val="28"/>
        </w:rPr>
        <w:t xml:space="preserve"> 4, 5, 6 </w:t>
      </w:r>
      <w:r>
        <w:rPr>
          <w:sz w:val="28"/>
          <w:szCs w:val="28"/>
        </w:rPr>
        <w:t xml:space="preserve"> </w:t>
      </w:r>
      <w:r w:rsidRPr="0057499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74990">
        <w:rPr>
          <w:sz w:val="28"/>
          <w:szCs w:val="28"/>
        </w:rPr>
        <w:t xml:space="preserve"> новой </w:t>
      </w:r>
      <w:r>
        <w:rPr>
          <w:sz w:val="28"/>
          <w:szCs w:val="28"/>
        </w:rPr>
        <w:t xml:space="preserve">  </w:t>
      </w:r>
      <w:r w:rsidRPr="00574990">
        <w:rPr>
          <w:sz w:val="28"/>
          <w:szCs w:val="28"/>
        </w:rPr>
        <w:t xml:space="preserve">редакции </w:t>
      </w:r>
      <w:r>
        <w:rPr>
          <w:sz w:val="28"/>
          <w:szCs w:val="28"/>
        </w:rPr>
        <w:t xml:space="preserve">  </w:t>
      </w:r>
      <w:r w:rsidRPr="00574990">
        <w:rPr>
          <w:sz w:val="28"/>
          <w:szCs w:val="28"/>
        </w:rPr>
        <w:t>(приложения</w:t>
      </w:r>
      <w:r>
        <w:rPr>
          <w:sz w:val="28"/>
          <w:szCs w:val="28"/>
        </w:rPr>
        <w:t xml:space="preserve">  </w:t>
      </w:r>
      <w:r w:rsidRPr="00574990">
        <w:rPr>
          <w:sz w:val="28"/>
          <w:szCs w:val="28"/>
        </w:rPr>
        <w:t xml:space="preserve"> № 1</w:t>
      </w:r>
      <w:r>
        <w:rPr>
          <w:sz w:val="28"/>
          <w:szCs w:val="28"/>
        </w:rPr>
        <w:t>-</w:t>
      </w:r>
      <w:r w:rsidRPr="00C93C56">
        <w:rPr>
          <w:sz w:val="28"/>
          <w:szCs w:val="28"/>
        </w:rPr>
        <w:t>4</w:t>
      </w:r>
      <w:r w:rsidRPr="00574990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A4189E" w:rsidRDefault="00340570" w:rsidP="000C602D">
      <w:pPr>
        <w:ind w:firstLine="708"/>
        <w:jc w:val="both"/>
        <w:rPr>
          <w:sz w:val="28"/>
        </w:rPr>
      </w:pPr>
      <w:r>
        <w:rPr>
          <w:sz w:val="28"/>
        </w:rPr>
        <w:t>2. Заведующему сектором по организационно-кадровой работе и работе с обращениями граждан администрации Дербентского сельского поселения Тимашевского района. Марцун О.В</w:t>
      </w:r>
      <w:r w:rsidR="000C602D">
        <w:rPr>
          <w:sz w:val="28"/>
        </w:rPr>
        <w:t>.</w:t>
      </w:r>
      <w:r>
        <w:rPr>
          <w:sz w:val="28"/>
        </w:rPr>
        <w:t xml:space="preserve"> обнародовать настоящее решение и опубликовать в газете «Вести Дербентского сельского поселения» настоящее решение без приложений и информационное сообщение о месте размещения настоящего решения в целях обеспечения доступности сведений о бюджете.</w:t>
      </w:r>
    </w:p>
    <w:p w:rsidR="00340570" w:rsidRPr="00A4189E" w:rsidRDefault="00340570" w:rsidP="000C602D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3. Решение вступает в силу со дня его обнародования. </w:t>
      </w:r>
    </w:p>
    <w:p w:rsidR="00340570" w:rsidRDefault="00340570" w:rsidP="00340570"/>
    <w:p w:rsidR="0036757B" w:rsidRDefault="0036757B" w:rsidP="0036757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80683" w:rsidRDefault="00B121FE" w:rsidP="0036757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80683">
        <w:rPr>
          <w:rFonts w:ascii="Times New Roman" w:hAnsi="Times New Roman" w:cs="Times New Roman"/>
          <w:sz w:val="28"/>
          <w:szCs w:val="28"/>
        </w:rPr>
        <w:t>Дербентского сельского поселения</w:t>
      </w:r>
    </w:p>
    <w:p w:rsidR="0036757B" w:rsidRDefault="0036757B" w:rsidP="0036757B">
      <w:pPr>
        <w:rPr>
          <w:sz w:val="24"/>
          <w:szCs w:val="24"/>
        </w:rPr>
      </w:pPr>
      <w:r>
        <w:rPr>
          <w:sz w:val="28"/>
          <w:szCs w:val="28"/>
        </w:rPr>
        <w:t xml:space="preserve">Тимашевского района                                              </w:t>
      </w:r>
      <w:r w:rsidR="00091F83">
        <w:rPr>
          <w:sz w:val="28"/>
          <w:szCs w:val="28"/>
        </w:rPr>
        <w:t xml:space="preserve">                  </w:t>
      </w:r>
      <w:r w:rsidR="00B121FE">
        <w:rPr>
          <w:sz w:val="28"/>
          <w:szCs w:val="28"/>
        </w:rPr>
        <w:t xml:space="preserve">     </w:t>
      </w:r>
      <w:r w:rsidR="00091F83">
        <w:rPr>
          <w:sz w:val="28"/>
          <w:szCs w:val="28"/>
        </w:rPr>
        <w:t xml:space="preserve">  </w:t>
      </w:r>
      <w:r w:rsidR="00680683">
        <w:rPr>
          <w:sz w:val="28"/>
          <w:szCs w:val="28"/>
        </w:rPr>
        <w:t>С.С. Колесников</w:t>
      </w:r>
    </w:p>
    <w:sectPr w:rsidR="0036757B" w:rsidSect="000C3359">
      <w:pgSz w:w="11909" w:h="16834"/>
      <w:pgMar w:top="1134" w:right="567" w:bottom="28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CD0" w:rsidRDefault="002A4CD0" w:rsidP="00C55235">
      <w:r>
        <w:separator/>
      </w:r>
    </w:p>
  </w:endnote>
  <w:endnote w:type="continuationSeparator" w:id="0">
    <w:p w:rsidR="002A4CD0" w:rsidRDefault="002A4CD0" w:rsidP="00C55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CD0" w:rsidRDefault="002A4CD0" w:rsidP="00C55235">
      <w:r>
        <w:separator/>
      </w:r>
    </w:p>
  </w:footnote>
  <w:footnote w:type="continuationSeparator" w:id="0">
    <w:p w:rsidR="002A4CD0" w:rsidRDefault="002A4CD0" w:rsidP="00C55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E4E82"/>
    <w:multiLevelType w:val="hybridMultilevel"/>
    <w:tmpl w:val="40D6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AA3E32"/>
    <w:multiLevelType w:val="hybridMultilevel"/>
    <w:tmpl w:val="4EB4ADF0"/>
    <w:lvl w:ilvl="0" w:tplc="ECD8B9A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2">
    <w:nsid w:val="5B175D48"/>
    <w:multiLevelType w:val="hybridMultilevel"/>
    <w:tmpl w:val="57EC5E1E"/>
    <w:lvl w:ilvl="0" w:tplc="24F41268">
      <w:start w:val="1"/>
      <w:numFmt w:val="decimal"/>
      <w:lvlText w:val="%1."/>
      <w:lvlJc w:val="left"/>
      <w:pPr>
        <w:ind w:left="97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6BC81904"/>
    <w:multiLevelType w:val="hybridMultilevel"/>
    <w:tmpl w:val="2AA2F052"/>
    <w:lvl w:ilvl="0" w:tplc="675478FE">
      <w:start w:val="1"/>
      <w:numFmt w:val="decimal"/>
      <w:lvlText w:val="%1."/>
      <w:lvlJc w:val="left"/>
      <w:pPr>
        <w:ind w:left="10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1" w:hanging="360"/>
      </w:p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</w:lvl>
    <w:lvl w:ilvl="3" w:tplc="0419000F" w:tentative="1">
      <w:start w:val="1"/>
      <w:numFmt w:val="decimal"/>
      <w:lvlText w:val="%4."/>
      <w:lvlJc w:val="left"/>
      <w:pPr>
        <w:ind w:left="3211" w:hanging="360"/>
      </w:p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</w:lvl>
    <w:lvl w:ilvl="6" w:tplc="0419000F" w:tentative="1">
      <w:start w:val="1"/>
      <w:numFmt w:val="decimal"/>
      <w:lvlText w:val="%7."/>
      <w:lvlJc w:val="left"/>
      <w:pPr>
        <w:ind w:left="5371" w:hanging="360"/>
      </w:p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98D"/>
    <w:rsid w:val="0000527A"/>
    <w:rsid w:val="00010575"/>
    <w:rsid w:val="00016369"/>
    <w:rsid w:val="0002468E"/>
    <w:rsid w:val="0002774F"/>
    <w:rsid w:val="000348C6"/>
    <w:rsid w:val="000419B7"/>
    <w:rsid w:val="000420CC"/>
    <w:rsid w:val="00042F00"/>
    <w:rsid w:val="00043175"/>
    <w:rsid w:val="00044097"/>
    <w:rsid w:val="00046F39"/>
    <w:rsid w:val="00047121"/>
    <w:rsid w:val="00050B68"/>
    <w:rsid w:val="000539D3"/>
    <w:rsid w:val="000542D0"/>
    <w:rsid w:val="00070DB9"/>
    <w:rsid w:val="00073DCD"/>
    <w:rsid w:val="00075E4D"/>
    <w:rsid w:val="00077A8E"/>
    <w:rsid w:val="00080B2A"/>
    <w:rsid w:val="00086C84"/>
    <w:rsid w:val="00091F83"/>
    <w:rsid w:val="00094896"/>
    <w:rsid w:val="00094D99"/>
    <w:rsid w:val="000959E1"/>
    <w:rsid w:val="000A150D"/>
    <w:rsid w:val="000A5CA9"/>
    <w:rsid w:val="000B7C5F"/>
    <w:rsid w:val="000C3359"/>
    <w:rsid w:val="000C602D"/>
    <w:rsid w:val="000E0D6B"/>
    <w:rsid w:val="000E403A"/>
    <w:rsid w:val="000E4B19"/>
    <w:rsid w:val="000E4E4D"/>
    <w:rsid w:val="000F7926"/>
    <w:rsid w:val="001053FD"/>
    <w:rsid w:val="001075E7"/>
    <w:rsid w:val="00111103"/>
    <w:rsid w:val="00111C9D"/>
    <w:rsid w:val="00112E2F"/>
    <w:rsid w:val="00117060"/>
    <w:rsid w:val="00122339"/>
    <w:rsid w:val="0012619E"/>
    <w:rsid w:val="001261E8"/>
    <w:rsid w:val="001353F9"/>
    <w:rsid w:val="0013582C"/>
    <w:rsid w:val="00142280"/>
    <w:rsid w:val="001468B7"/>
    <w:rsid w:val="001471D4"/>
    <w:rsid w:val="00150273"/>
    <w:rsid w:val="0015130F"/>
    <w:rsid w:val="00151A22"/>
    <w:rsid w:val="00154530"/>
    <w:rsid w:val="00156FE8"/>
    <w:rsid w:val="001570F8"/>
    <w:rsid w:val="00166F29"/>
    <w:rsid w:val="0017249D"/>
    <w:rsid w:val="00176D9E"/>
    <w:rsid w:val="0018179B"/>
    <w:rsid w:val="00181A09"/>
    <w:rsid w:val="0018398D"/>
    <w:rsid w:val="00186324"/>
    <w:rsid w:val="001A470F"/>
    <w:rsid w:val="001B468D"/>
    <w:rsid w:val="001B54C4"/>
    <w:rsid w:val="001B6FA0"/>
    <w:rsid w:val="001D3E68"/>
    <w:rsid w:val="001D4B73"/>
    <w:rsid w:val="001D55D6"/>
    <w:rsid w:val="001D6395"/>
    <w:rsid w:val="001D6C55"/>
    <w:rsid w:val="001E0668"/>
    <w:rsid w:val="001E13CF"/>
    <w:rsid w:val="001E45C2"/>
    <w:rsid w:val="001E5897"/>
    <w:rsid w:val="002142AC"/>
    <w:rsid w:val="00217456"/>
    <w:rsid w:val="00222C13"/>
    <w:rsid w:val="002262F7"/>
    <w:rsid w:val="002343E6"/>
    <w:rsid w:val="00235639"/>
    <w:rsid w:val="0023674C"/>
    <w:rsid w:val="00240410"/>
    <w:rsid w:val="0024396D"/>
    <w:rsid w:val="00257D3B"/>
    <w:rsid w:val="00261BB5"/>
    <w:rsid w:val="00265675"/>
    <w:rsid w:val="002663B2"/>
    <w:rsid w:val="002672B0"/>
    <w:rsid w:val="002676DE"/>
    <w:rsid w:val="002716F4"/>
    <w:rsid w:val="00271E5F"/>
    <w:rsid w:val="00274C7D"/>
    <w:rsid w:val="002770CE"/>
    <w:rsid w:val="00292A7C"/>
    <w:rsid w:val="002A276D"/>
    <w:rsid w:val="002A4CD0"/>
    <w:rsid w:val="002B38E3"/>
    <w:rsid w:val="002B5C91"/>
    <w:rsid w:val="002C11A4"/>
    <w:rsid w:val="002C4D4E"/>
    <w:rsid w:val="002C727C"/>
    <w:rsid w:val="002D0D6C"/>
    <w:rsid w:val="002F16A7"/>
    <w:rsid w:val="002F31A9"/>
    <w:rsid w:val="002F43C4"/>
    <w:rsid w:val="00301D78"/>
    <w:rsid w:val="00304F64"/>
    <w:rsid w:val="00304FAE"/>
    <w:rsid w:val="00306C61"/>
    <w:rsid w:val="00311875"/>
    <w:rsid w:val="00320B11"/>
    <w:rsid w:val="00324C85"/>
    <w:rsid w:val="00327D75"/>
    <w:rsid w:val="00330E8B"/>
    <w:rsid w:val="003355B8"/>
    <w:rsid w:val="00337D45"/>
    <w:rsid w:val="00340570"/>
    <w:rsid w:val="00350846"/>
    <w:rsid w:val="00351E7C"/>
    <w:rsid w:val="00352627"/>
    <w:rsid w:val="00354201"/>
    <w:rsid w:val="003545EA"/>
    <w:rsid w:val="0036097C"/>
    <w:rsid w:val="0036757B"/>
    <w:rsid w:val="003735EF"/>
    <w:rsid w:val="00373A53"/>
    <w:rsid w:val="00376F09"/>
    <w:rsid w:val="003801BB"/>
    <w:rsid w:val="003812A5"/>
    <w:rsid w:val="003879BC"/>
    <w:rsid w:val="003A7A00"/>
    <w:rsid w:val="003B325F"/>
    <w:rsid w:val="003B38AA"/>
    <w:rsid w:val="003C13D8"/>
    <w:rsid w:val="003C4187"/>
    <w:rsid w:val="003D7D17"/>
    <w:rsid w:val="003E0901"/>
    <w:rsid w:val="003E2F93"/>
    <w:rsid w:val="003E6D61"/>
    <w:rsid w:val="003F06B8"/>
    <w:rsid w:val="003F4015"/>
    <w:rsid w:val="003F48AF"/>
    <w:rsid w:val="003F52B1"/>
    <w:rsid w:val="003F590C"/>
    <w:rsid w:val="0040381C"/>
    <w:rsid w:val="0041133F"/>
    <w:rsid w:val="00424981"/>
    <w:rsid w:val="00426BFE"/>
    <w:rsid w:val="004361F4"/>
    <w:rsid w:val="00437745"/>
    <w:rsid w:val="00441D04"/>
    <w:rsid w:val="00454B3F"/>
    <w:rsid w:val="00467A85"/>
    <w:rsid w:val="004750E7"/>
    <w:rsid w:val="004812E5"/>
    <w:rsid w:val="00481794"/>
    <w:rsid w:val="0048594D"/>
    <w:rsid w:val="00485FC2"/>
    <w:rsid w:val="00491CFB"/>
    <w:rsid w:val="004A0654"/>
    <w:rsid w:val="004A3E8E"/>
    <w:rsid w:val="004A7D2E"/>
    <w:rsid w:val="004B05ED"/>
    <w:rsid w:val="004B6605"/>
    <w:rsid w:val="004C6021"/>
    <w:rsid w:val="004D3DD6"/>
    <w:rsid w:val="004D4516"/>
    <w:rsid w:val="004D6B48"/>
    <w:rsid w:val="004E562C"/>
    <w:rsid w:val="004E780A"/>
    <w:rsid w:val="004F0873"/>
    <w:rsid w:val="004F2A88"/>
    <w:rsid w:val="004F7C72"/>
    <w:rsid w:val="0050348F"/>
    <w:rsid w:val="00504E5F"/>
    <w:rsid w:val="00506E14"/>
    <w:rsid w:val="005114EA"/>
    <w:rsid w:val="00512029"/>
    <w:rsid w:val="0052078C"/>
    <w:rsid w:val="00524962"/>
    <w:rsid w:val="00532EF7"/>
    <w:rsid w:val="005546DF"/>
    <w:rsid w:val="005555D8"/>
    <w:rsid w:val="005630C4"/>
    <w:rsid w:val="00563797"/>
    <w:rsid w:val="00566D65"/>
    <w:rsid w:val="0057147C"/>
    <w:rsid w:val="00574990"/>
    <w:rsid w:val="0057780A"/>
    <w:rsid w:val="00577CE2"/>
    <w:rsid w:val="00582275"/>
    <w:rsid w:val="00582375"/>
    <w:rsid w:val="00587CE8"/>
    <w:rsid w:val="005A3D6C"/>
    <w:rsid w:val="005A4222"/>
    <w:rsid w:val="005B1786"/>
    <w:rsid w:val="005B6185"/>
    <w:rsid w:val="005B6A58"/>
    <w:rsid w:val="005C5D4E"/>
    <w:rsid w:val="005D7A78"/>
    <w:rsid w:val="005E407A"/>
    <w:rsid w:val="005F0A07"/>
    <w:rsid w:val="006045BB"/>
    <w:rsid w:val="00605551"/>
    <w:rsid w:val="00607D51"/>
    <w:rsid w:val="00613BF2"/>
    <w:rsid w:val="00617E9D"/>
    <w:rsid w:val="006208AC"/>
    <w:rsid w:val="006228FF"/>
    <w:rsid w:val="00624E40"/>
    <w:rsid w:val="00632F5A"/>
    <w:rsid w:val="00634DC8"/>
    <w:rsid w:val="00635D24"/>
    <w:rsid w:val="00640F56"/>
    <w:rsid w:val="00664E3D"/>
    <w:rsid w:val="006739B3"/>
    <w:rsid w:val="00680683"/>
    <w:rsid w:val="00681FFC"/>
    <w:rsid w:val="00684742"/>
    <w:rsid w:val="006902CC"/>
    <w:rsid w:val="006A5B16"/>
    <w:rsid w:val="006C75A7"/>
    <w:rsid w:val="006D0155"/>
    <w:rsid w:val="006D7A50"/>
    <w:rsid w:val="006F25E4"/>
    <w:rsid w:val="006F3244"/>
    <w:rsid w:val="00701493"/>
    <w:rsid w:val="00706F30"/>
    <w:rsid w:val="0071088B"/>
    <w:rsid w:val="00710A8E"/>
    <w:rsid w:val="007116F9"/>
    <w:rsid w:val="0071262C"/>
    <w:rsid w:val="0071349A"/>
    <w:rsid w:val="00716A52"/>
    <w:rsid w:val="007323E4"/>
    <w:rsid w:val="00735744"/>
    <w:rsid w:val="00736090"/>
    <w:rsid w:val="007366BE"/>
    <w:rsid w:val="00736AC5"/>
    <w:rsid w:val="00740127"/>
    <w:rsid w:val="00743D5D"/>
    <w:rsid w:val="00750166"/>
    <w:rsid w:val="007513E9"/>
    <w:rsid w:val="00753693"/>
    <w:rsid w:val="00757922"/>
    <w:rsid w:val="00760A14"/>
    <w:rsid w:val="0076219C"/>
    <w:rsid w:val="007772DF"/>
    <w:rsid w:val="00784D22"/>
    <w:rsid w:val="0079465B"/>
    <w:rsid w:val="00794BCC"/>
    <w:rsid w:val="0079592C"/>
    <w:rsid w:val="00796F4D"/>
    <w:rsid w:val="007A515C"/>
    <w:rsid w:val="007B052E"/>
    <w:rsid w:val="007B1702"/>
    <w:rsid w:val="007B5AA2"/>
    <w:rsid w:val="007C167C"/>
    <w:rsid w:val="007C2367"/>
    <w:rsid w:val="007C539D"/>
    <w:rsid w:val="007D0A1F"/>
    <w:rsid w:val="007E064C"/>
    <w:rsid w:val="007E215A"/>
    <w:rsid w:val="007E21B7"/>
    <w:rsid w:val="007E2336"/>
    <w:rsid w:val="007F1F59"/>
    <w:rsid w:val="007F4CD3"/>
    <w:rsid w:val="007F5BCB"/>
    <w:rsid w:val="008054AD"/>
    <w:rsid w:val="00813021"/>
    <w:rsid w:val="008236EF"/>
    <w:rsid w:val="00835241"/>
    <w:rsid w:val="00836C98"/>
    <w:rsid w:val="008428DA"/>
    <w:rsid w:val="008508FF"/>
    <w:rsid w:val="00855D59"/>
    <w:rsid w:val="008618C4"/>
    <w:rsid w:val="00871D07"/>
    <w:rsid w:val="0087558F"/>
    <w:rsid w:val="00884761"/>
    <w:rsid w:val="00890B91"/>
    <w:rsid w:val="00892831"/>
    <w:rsid w:val="008A6177"/>
    <w:rsid w:val="008A7D91"/>
    <w:rsid w:val="008B0E86"/>
    <w:rsid w:val="008B1A24"/>
    <w:rsid w:val="008C0D1C"/>
    <w:rsid w:val="008D2B18"/>
    <w:rsid w:val="008E67FF"/>
    <w:rsid w:val="008F0B8D"/>
    <w:rsid w:val="008F14F3"/>
    <w:rsid w:val="00900408"/>
    <w:rsid w:val="00904B8E"/>
    <w:rsid w:val="00906E81"/>
    <w:rsid w:val="009162E4"/>
    <w:rsid w:val="00917904"/>
    <w:rsid w:val="009220C0"/>
    <w:rsid w:val="00936B24"/>
    <w:rsid w:val="00945179"/>
    <w:rsid w:val="0094659A"/>
    <w:rsid w:val="00951CBC"/>
    <w:rsid w:val="0095228D"/>
    <w:rsid w:val="00952483"/>
    <w:rsid w:val="00956B24"/>
    <w:rsid w:val="0096103D"/>
    <w:rsid w:val="00963930"/>
    <w:rsid w:val="00971C79"/>
    <w:rsid w:val="009727D5"/>
    <w:rsid w:val="00973585"/>
    <w:rsid w:val="009847A8"/>
    <w:rsid w:val="00987F69"/>
    <w:rsid w:val="00992D31"/>
    <w:rsid w:val="009B5BDC"/>
    <w:rsid w:val="009B6D8F"/>
    <w:rsid w:val="009B7576"/>
    <w:rsid w:val="009C2306"/>
    <w:rsid w:val="009C3E47"/>
    <w:rsid w:val="009C531B"/>
    <w:rsid w:val="009D0EA4"/>
    <w:rsid w:val="009D285E"/>
    <w:rsid w:val="009D3BFE"/>
    <w:rsid w:val="009E60B8"/>
    <w:rsid w:val="009F3648"/>
    <w:rsid w:val="009F4574"/>
    <w:rsid w:val="009F4A75"/>
    <w:rsid w:val="009F7239"/>
    <w:rsid w:val="00A05E9C"/>
    <w:rsid w:val="00A07796"/>
    <w:rsid w:val="00A07E02"/>
    <w:rsid w:val="00A12024"/>
    <w:rsid w:val="00A127E9"/>
    <w:rsid w:val="00A16180"/>
    <w:rsid w:val="00A20F55"/>
    <w:rsid w:val="00A33105"/>
    <w:rsid w:val="00A33B63"/>
    <w:rsid w:val="00A40486"/>
    <w:rsid w:val="00A4189E"/>
    <w:rsid w:val="00A45BC1"/>
    <w:rsid w:val="00A4773F"/>
    <w:rsid w:val="00A5451B"/>
    <w:rsid w:val="00A639FA"/>
    <w:rsid w:val="00A744DE"/>
    <w:rsid w:val="00A809A1"/>
    <w:rsid w:val="00A83124"/>
    <w:rsid w:val="00A875E4"/>
    <w:rsid w:val="00A92621"/>
    <w:rsid w:val="00AA2E4A"/>
    <w:rsid w:val="00AB13B2"/>
    <w:rsid w:val="00AB2714"/>
    <w:rsid w:val="00AB6491"/>
    <w:rsid w:val="00AC4B76"/>
    <w:rsid w:val="00AD0B51"/>
    <w:rsid w:val="00AD5019"/>
    <w:rsid w:val="00AE2534"/>
    <w:rsid w:val="00AF09D5"/>
    <w:rsid w:val="00AF3E17"/>
    <w:rsid w:val="00AF43ED"/>
    <w:rsid w:val="00B006E1"/>
    <w:rsid w:val="00B00EC6"/>
    <w:rsid w:val="00B06933"/>
    <w:rsid w:val="00B10D08"/>
    <w:rsid w:val="00B10ED8"/>
    <w:rsid w:val="00B121FE"/>
    <w:rsid w:val="00B133F9"/>
    <w:rsid w:val="00B1761A"/>
    <w:rsid w:val="00B2193C"/>
    <w:rsid w:val="00B343D7"/>
    <w:rsid w:val="00B45F6B"/>
    <w:rsid w:val="00B466EF"/>
    <w:rsid w:val="00B546D0"/>
    <w:rsid w:val="00B60F8B"/>
    <w:rsid w:val="00B63CB8"/>
    <w:rsid w:val="00B757BF"/>
    <w:rsid w:val="00B8166E"/>
    <w:rsid w:val="00B83975"/>
    <w:rsid w:val="00B975A9"/>
    <w:rsid w:val="00BA280E"/>
    <w:rsid w:val="00BA2C14"/>
    <w:rsid w:val="00BA52B1"/>
    <w:rsid w:val="00BB6546"/>
    <w:rsid w:val="00BC07C8"/>
    <w:rsid w:val="00BC2CA4"/>
    <w:rsid w:val="00BD5198"/>
    <w:rsid w:val="00BD6FE6"/>
    <w:rsid w:val="00BE67F0"/>
    <w:rsid w:val="00BF2F52"/>
    <w:rsid w:val="00BF4076"/>
    <w:rsid w:val="00BF54A8"/>
    <w:rsid w:val="00BF6894"/>
    <w:rsid w:val="00C0458E"/>
    <w:rsid w:val="00C109A1"/>
    <w:rsid w:val="00C1191E"/>
    <w:rsid w:val="00C15608"/>
    <w:rsid w:val="00C21E84"/>
    <w:rsid w:val="00C22C93"/>
    <w:rsid w:val="00C27B72"/>
    <w:rsid w:val="00C31282"/>
    <w:rsid w:val="00C32F53"/>
    <w:rsid w:val="00C355E1"/>
    <w:rsid w:val="00C42403"/>
    <w:rsid w:val="00C55235"/>
    <w:rsid w:val="00C56D39"/>
    <w:rsid w:val="00C64F31"/>
    <w:rsid w:val="00C9187B"/>
    <w:rsid w:val="00C926F7"/>
    <w:rsid w:val="00C93C56"/>
    <w:rsid w:val="00C94317"/>
    <w:rsid w:val="00C946AF"/>
    <w:rsid w:val="00CA0FD0"/>
    <w:rsid w:val="00CA120A"/>
    <w:rsid w:val="00CA17F2"/>
    <w:rsid w:val="00CA62E6"/>
    <w:rsid w:val="00CB0EB1"/>
    <w:rsid w:val="00CB48C4"/>
    <w:rsid w:val="00CC1CFD"/>
    <w:rsid w:val="00CC4219"/>
    <w:rsid w:val="00CC48CD"/>
    <w:rsid w:val="00CC7611"/>
    <w:rsid w:val="00CD0DCF"/>
    <w:rsid w:val="00CD71B7"/>
    <w:rsid w:val="00CE1FD2"/>
    <w:rsid w:val="00CF024A"/>
    <w:rsid w:val="00D05F6A"/>
    <w:rsid w:val="00D06B47"/>
    <w:rsid w:val="00D117F9"/>
    <w:rsid w:val="00D1281C"/>
    <w:rsid w:val="00D1458F"/>
    <w:rsid w:val="00D16781"/>
    <w:rsid w:val="00D20970"/>
    <w:rsid w:val="00D20DA7"/>
    <w:rsid w:val="00D26C1E"/>
    <w:rsid w:val="00D33493"/>
    <w:rsid w:val="00D404D5"/>
    <w:rsid w:val="00D431C1"/>
    <w:rsid w:val="00D50087"/>
    <w:rsid w:val="00D54A3C"/>
    <w:rsid w:val="00D5752C"/>
    <w:rsid w:val="00D655BA"/>
    <w:rsid w:val="00D746C1"/>
    <w:rsid w:val="00D84D0C"/>
    <w:rsid w:val="00D94936"/>
    <w:rsid w:val="00D95F98"/>
    <w:rsid w:val="00D963E0"/>
    <w:rsid w:val="00D968A3"/>
    <w:rsid w:val="00DC2699"/>
    <w:rsid w:val="00DC4412"/>
    <w:rsid w:val="00DC7D63"/>
    <w:rsid w:val="00DD16F5"/>
    <w:rsid w:val="00DD68C5"/>
    <w:rsid w:val="00DD6BA3"/>
    <w:rsid w:val="00DE5C21"/>
    <w:rsid w:val="00E02C6D"/>
    <w:rsid w:val="00E07A84"/>
    <w:rsid w:val="00E10744"/>
    <w:rsid w:val="00E15535"/>
    <w:rsid w:val="00E163EE"/>
    <w:rsid w:val="00E20CD2"/>
    <w:rsid w:val="00E252CD"/>
    <w:rsid w:val="00E60314"/>
    <w:rsid w:val="00E65144"/>
    <w:rsid w:val="00E71C25"/>
    <w:rsid w:val="00E751FC"/>
    <w:rsid w:val="00E84213"/>
    <w:rsid w:val="00E85D0E"/>
    <w:rsid w:val="00E91615"/>
    <w:rsid w:val="00E91D4F"/>
    <w:rsid w:val="00E93430"/>
    <w:rsid w:val="00E954DA"/>
    <w:rsid w:val="00EB0B42"/>
    <w:rsid w:val="00EB0F50"/>
    <w:rsid w:val="00EB10EE"/>
    <w:rsid w:val="00EB35DA"/>
    <w:rsid w:val="00EB36B4"/>
    <w:rsid w:val="00EB52FC"/>
    <w:rsid w:val="00EC1AE5"/>
    <w:rsid w:val="00EC1F68"/>
    <w:rsid w:val="00EC7D6D"/>
    <w:rsid w:val="00ED15C5"/>
    <w:rsid w:val="00ED3468"/>
    <w:rsid w:val="00EE2BC8"/>
    <w:rsid w:val="00EF2957"/>
    <w:rsid w:val="00EF365D"/>
    <w:rsid w:val="00EF4A87"/>
    <w:rsid w:val="00F0028F"/>
    <w:rsid w:val="00F108B3"/>
    <w:rsid w:val="00F10A55"/>
    <w:rsid w:val="00F155B7"/>
    <w:rsid w:val="00F20FB3"/>
    <w:rsid w:val="00F24797"/>
    <w:rsid w:val="00F258DD"/>
    <w:rsid w:val="00F340EF"/>
    <w:rsid w:val="00F36532"/>
    <w:rsid w:val="00F4037F"/>
    <w:rsid w:val="00F41C3C"/>
    <w:rsid w:val="00F47767"/>
    <w:rsid w:val="00F56F33"/>
    <w:rsid w:val="00F57793"/>
    <w:rsid w:val="00F60D83"/>
    <w:rsid w:val="00F75280"/>
    <w:rsid w:val="00F81500"/>
    <w:rsid w:val="00FA070F"/>
    <w:rsid w:val="00FA4717"/>
    <w:rsid w:val="00FA56FD"/>
    <w:rsid w:val="00FA7A34"/>
    <w:rsid w:val="00FB3594"/>
    <w:rsid w:val="00FB41BF"/>
    <w:rsid w:val="00FB771F"/>
    <w:rsid w:val="00FC1282"/>
    <w:rsid w:val="00FC343B"/>
    <w:rsid w:val="00FC5B74"/>
    <w:rsid w:val="00FD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AFECA9-F3D3-4D45-8220-163089415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875"/>
  </w:style>
  <w:style w:type="paragraph" w:styleId="1">
    <w:name w:val="heading 1"/>
    <w:basedOn w:val="a"/>
    <w:next w:val="a"/>
    <w:qFormat/>
    <w:rsid w:val="00311875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311875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311875"/>
    <w:pPr>
      <w:keepNext/>
      <w:ind w:left="5040"/>
      <w:outlineLvl w:val="2"/>
    </w:pPr>
    <w:rPr>
      <w:sz w:val="28"/>
      <w:szCs w:val="24"/>
    </w:rPr>
  </w:style>
  <w:style w:type="paragraph" w:styleId="4">
    <w:name w:val="heading 4"/>
    <w:basedOn w:val="a"/>
    <w:next w:val="a"/>
    <w:qFormat/>
    <w:rsid w:val="00311875"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qFormat/>
    <w:rsid w:val="00311875"/>
    <w:pPr>
      <w:keepNext/>
      <w:jc w:val="center"/>
      <w:outlineLvl w:val="4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311875"/>
    <w:pPr>
      <w:spacing w:line="360" w:lineRule="exact"/>
      <w:ind w:right="-2"/>
      <w:jc w:val="right"/>
    </w:pPr>
    <w:rPr>
      <w:b/>
      <w:bCs/>
      <w:sz w:val="24"/>
    </w:rPr>
  </w:style>
  <w:style w:type="paragraph" w:styleId="a4">
    <w:name w:val="Body Text Indent"/>
    <w:basedOn w:val="a"/>
    <w:link w:val="a5"/>
    <w:uiPriority w:val="99"/>
    <w:unhideWhenUsed/>
    <w:rsid w:val="00E9343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E93430"/>
  </w:style>
  <w:style w:type="paragraph" w:styleId="a6">
    <w:name w:val="caption"/>
    <w:basedOn w:val="a"/>
    <w:next w:val="a"/>
    <w:qFormat/>
    <w:rsid w:val="00C55235"/>
    <w:pPr>
      <w:widowControl w:val="0"/>
      <w:shd w:val="clear" w:color="auto" w:fill="FFFFFF"/>
      <w:tabs>
        <w:tab w:val="left" w:pos="1980"/>
      </w:tabs>
      <w:autoSpaceDE w:val="0"/>
      <w:autoSpaceDN w:val="0"/>
      <w:adjustRightInd w:val="0"/>
      <w:ind w:left="5496"/>
    </w:pPr>
    <w:rPr>
      <w:color w:val="000000"/>
      <w:spacing w:val="-15"/>
      <w:sz w:val="29"/>
      <w:szCs w:val="29"/>
    </w:rPr>
  </w:style>
  <w:style w:type="paragraph" w:styleId="a7">
    <w:name w:val="header"/>
    <w:basedOn w:val="a"/>
    <w:link w:val="a8"/>
    <w:uiPriority w:val="99"/>
    <w:semiHidden/>
    <w:unhideWhenUsed/>
    <w:rsid w:val="00C552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55235"/>
  </w:style>
  <w:style w:type="paragraph" w:styleId="a9">
    <w:name w:val="footer"/>
    <w:basedOn w:val="a"/>
    <w:link w:val="aa"/>
    <w:uiPriority w:val="99"/>
    <w:semiHidden/>
    <w:unhideWhenUsed/>
    <w:rsid w:val="00C552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55235"/>
  </w:style>
  <w:style w:type="character" w:styleId="ab">
    <w:name w:val="page number"/>
    <w:rsid w:val="00EC1AE5"/>
    <w:rPr>
      <w:rFonts w:ascii="Times New Roman" w:hAnsi="Times New Roman"/>
      <w:sz w:val="28"/>
      <w:szCs w:val="28"/>
      <w:lang w:val="ru-RU" w:eastAsia="en-US" w:bidi="ar-SA"/>
    </w:rPr>
  </w:style>
  <w:style w:type="paragraph" w:styleId="ac">
    <w:name w:val="Plain Text"/>
    <w:basedOn w:val="a"/>
    <w:link w:val="ad"/>
    <w:rsid w:val="00EC1AE5"/>
    <w:rPr>
      <w:rFonts w:ascii="Courier New" w:hAnsi="Courier New"/>
    </w:rPr>
  </w:style>
  <w:style w:type="character" w:customStyle="1" w:styleId="ad">
    <w:name w:val="Текст Знак"/>
    <w:link w:val="ac"/>
    <w:rsid w:val="00EC1AE5"/>
    <w:rPr>
      <w:rFonts w:ascii="Courier New" w:hAnsi="Courier New"/>
    </w:rPr>
  </w:style>
  <w:style w:type="character" w:styleId="ae">
    <w:name w:val="Hyperlink"/>
    <w:uiPriority w:val="99"/>
    <w:unhideWhenUsed/>
    <w:rsid w:val="004D4516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4D4516"/>
    <w:rPr>
      <w:color w:val="800080"/>
      <w:u w:val="single"/>
    </w:rPr>
  </w:style>
  <w:style w:type="character" w:customStyle="1" w:styleId="af0">
    <w:name w:val="Знак Знак"/>
    <w:locked/>
    <w:rsid w:val="00735744"/>
    <w:rPr>
      <w:rFonts w:ascii="Courier New" w:hAnsi="Courier New" w:cs="Courier New"/>
      <w:lang w:val="ru-RU" w:eastAsia="ru-RU" w:bidi="ar-SA"/>
    </w:rPr>
  </w:style>
  <w:style w:type="paragraph" w:styleId="af1">
    <w:name w:val="Balloon Text"/>
    <w:basedOn w:val="a"/>
    <w:link w:val="af2"/>
    <w:rsid w:val="00735744"/>
    <w:rPr>
      <w:rFonts w:ascii="Tahoma" w:hAnsi="Tahoma"/>
      <w:sz w:val="16"/>
      <w:szCs w:val="16"/>
    </w:rPr>
  </w:style>
  <w:style w:type="paragraph" w:customStyle="1" w:styleId="10">
    <w:name w:val="обычный_1 Знак Знак Знак Знак Знак Знак Знак Знак Знак"/>
    <w:basedOn w:val="a"/>
    <w:rsid w:val="003879BC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3879B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2">
    <w:name w:val="Текст выноски Знак"/>
    <w:link w:val="af1"/>
    <w:rsid w:val="007A515C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7E21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0">
    <w:name w:val="Body Text 2"/>
    <w:basedOn w:val="a"/>
    <w:link w:val="21"/>
    <w:uiPriority w:val="99"/>
    <w:semiHidden/>
    <w:unhideWhenUsed/>
    <w:rsid w:val="0036757B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36757B"/>
  </w:style>
  <w:style w:type="paragraph" w:customStyle="1" w:styleId="ConsTitle">
    <w:name w:val="ConsTitle"/>
    <w:rsid w:val="0036757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0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Ольга</cp:lastModifiedBy>
  <cp:revision>15</cp:revision>
  <cp:lastPrinted>2021-02-18T13:15:00Z</cp:lastPrinted>
  <dcterms:created xsi:type="dcterms:W3CDTF">2020-11-10T07:25:00Z</dcterms:created>
  <dcterms:modified xsi:type="dcterms:W3CDTF">2021-08-03T10:12:00Z</dcterms:modified>
</cp:coreProperties>
</file>